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CA4" w:rsidRDefault="00F6534E">
      <w:r>
        <w:t>Dieser EA öffnet, verwaltet und schließt einen Trade der FS-Methode. (</w:t>
      </w:r>
      <w:proofErr w:type="spellStart"/>
      <w:r>
        <w:t>Swingtrading</w:t>
      </w:r>
      <w:proofErr w:type="spellEnd"/>
      <w:r>
        <w:t xml:space="preserve"> für Berufstätige)</w:t>
      </w:r>
    </w:p>
    <w:p w:rsidR="00F6534E" w:rsidRDefault="00F6534E">
      <w:r>
        <w:t xml:space="preserve">Der EA, </w:t>
      </w:r>
    </w:p>
    <w:p w:rsidR="00F6534E" w:rsidRDefault="00F6534E" w:rsidP="00F6534E">
      <w:pPr>
        <w:pStyle w:val="Listenabsatz"/>
        <w:numPr>
          <w:ilvl w:val="0"/>
          <w:numId w:val="1"/>
        </w:numPr>
      </w:pPr>
      <w:r>
        <w:t xml:space="preserve">errechnet automatisch das Einstiegs-, </w:t>
      </w:r>
      <w:proofErr w:type="spellStart"/>
      <w:r>
        <w:t>TakeProfit</w:t>
      </w:r>
      <w:proofErr w:type="spellEnd"/>
      <w:r>
        <w:t xml:space="preserve">- und </w:t>
      </w:r>
      <w:proofErr w:type="spellStart"/>
      <w:r>
        <w:t>StopLossLevel</w:t>
      </w:r>
      <w:proofErr w:type="spellEnd"/>
      <w:r>
        <w:t>.</w:t>
      </w:r>
    </w:p>
    <w:p w:rsidR="00F6534E" w:rsidRDefault="00F6534E" w:rsidP="00F6534E">
      <w:pPr>
        <w:pStyle w:val="Listenabsatz"/>
        <w:numPr>
          <w:ilvl w:val="0"/>
          <w:numId w:val="1"/>
        </w:numPr>
      </w:pPr>
      <w:r>
        <w:t>berechnet automatisch die richtige Positionsgröße.</w:t>
      </w:r>
    </w:p>
    <w:p w:rsidR="00F6534E" w:rsidRDefault="00F6534E" w:rsidP="00F6534E">
      <w:pPr>
        <w:pStyle w:val="Listenabsatz"/>
        <w:numPr>
          <w:ilvl w:val="0"/>
          <w:numId w:val="1"/>
        </w:numPr>
      </w:pPr>
      <w:r>
        <w:t>schließt den Trade wenn der Zeitstopp erreicht wurde.</w:t>
      </w:r>
    </w:p>
    <w:p w:rsidR="00F6534E" w:rsidRDefault="00F6534E" w:rsidP="00F6534E"/>
    <w:p w:rsidR="00F6534E" w:rsidRDefault="00F6534E" w:rsidP="00F6534E">
      <w:r>
        <w:t>Input Parameter:</w:t>
      </w:r>
    </w:p>
    <w:p w:rsidR="00F6534E" w:rsidRDefault="00F6534E" w:rsidP="00F6534E">
      <w:pPr>
        <w:pStyle w:val="Listenabsatz"/>
        <w:numPr>
          <w:ilvl w:val="0"/>
          <w:numId w:val="3"/>
        </w:numPr>
      </w:pPr>
      <w:r w:rsidRPr="00E375A2">
        <w:rPr>
          <w:b/>
        </w:rPr>
        <w:t>Maximaler Verlust</w:t>
      </w:r>
      <w:r>
        <w:t>: den Verlust den man maximal mit der Position erleiden möchte [Kontowährung]</w:t>
      </w:r>
      <w:r>
        <w:t xml:space="preserve"> (Tipp: Sollte ca. 20% über dem Risiko liegen)</w:t>
      </w:r>
    </w:p>
    <w:p w:rsidR="006A5116" w:rsidRDefault="006A5116" w:rsidP="006A5116">
      <w:pPr>
        <w:pStyle w:val="Listenabsatz"/>
      </w:pPr>
    </w:p>
    <w:p w:rsidR="00F6534E" w:rsidRDefault="00F6534E" w:rsidP="00F6534E">
      <w:pPr>
        <w:pStyle w:val="Listenabsatz"/>
        <w:numPr>
          <w:ilvl w:val="0"/>
          <w:numId w:val="3"/>
        </w:numPr>
      </w:pPr>
      <w:proofErr w:type="spellStart"/>
      <w:r w:rsidRPr="00E375A2">
        <w:rPr>
          <w:b/>
        </w:rPr>
        <w:t>Direction</w:t>
      </w:r>
      <w:proofErr w:type="spellEnd"/>
      <w:r>
        <w:t>: Entweder „Long“ oder „Short“. Ohne „“ eingeben.</w:t>
      </w:r>
    </w:p>
    <w:p w:rsidR="006A5116" w:rsidRDefault="006A5116" w:rsidP="006A5116">
      <w:pPr>
        <w:pStyle w:val="Listenabsatz"/>
      </w:pPr>
    </w:p>
    <w:p w:rsidR="00F6534E" w:rsidRDefault="00F6534E" w:rsidP="00F6534E">
      <w:pPr>
        <w:pStyle w:val="Listenabsatz"/>
        <w:numPr>
          <w:ilvl w:val="0"/>
          <w:numId w:val="3"/>
        </w:numPr>
      </w:pPr>
      <w:proofErr w:type="spellStart"/>
      <w:r w:rsidRPr="00E375A2">
        <w:rPr>
          <w:b/>
        </w:rPr>
        <w:t>RisikoPercent</w:t>
      </w:r>
      <w:proofErr w:type="spellEnd"/>
      <w:r>
        <w:t>: 2 = 2%. Gibt in Prozent an wie viel man von seinem Gesamtkonto riskieren möchte. (Tipp: 1% ist ein guter Wert, wenn man etwas risikofreudiger ist kann man auf 2% erhöhen, alles darüber wird von mir nicht empfohlen)</w:t>
      </w:r>
    </w:p>
    <w:p w:rsidR="006A5116" w:rsidRDefault="006A5116" w:rsidP="006A5116">
      <w:pPr>
        <w:pStyle w:val="Listenabsatz"/>
      </w:pPr>
    </w:p>
    <w:p w:rsidR="006A5116" w:rsidRDefault="00F6534E" w:rsidP="006A5116">
      <w:pPr>
        <w:pStyle w:val="Listenabsatz"/>
        <w:numPr>
          <w:ilvl w:val="0"/>
          <w:numId w:val="3"/>
        </w:numPr>
      </w:pPr>
      <w:proofErr w:type="spellStart"/>
      <w:r w:rsidRPr="00E375A2">
        <w:rPr>
          <w:b/>
        </w:rPr>
        <w:t>MagicNumber</w:t>
      </w:r>
      <w:proofErr w:type="spellEnd"/>
      <w:r>
        <w:t xml:space="preserve">: für jede Order MUSS eine einzigartige Nummer genommen werden. Dieser EA eröffnet pro </w:t>
      </w:r>
      <w:proofErr w:type="spellStart"/>
      <w:r>
        <w:t>MagicNumber</w:t>
      </w:r>
      <w:proofErr w:type="spellEnd"/>
      <w:r>
        <w:t xml:space="preserve"> und pro Symbol nur eine Order! (gilt für die gesamte Historie)</w:t>
      </w:r>
      <w:r w:rsidR="006A5116">
        <w:br/>
      </w:r>
    </w:p>
    <w:p w:rsidR="00F6534E" w:rsidRDefault="00F6534E" w:rsidP="00F6534E">
      <w:pPr>
        <w:pStyle w:val="Listenabsatz"/>
        <w:numPr>
          <w:ilvl w:val="0"/>
          <w:numId w:val="3"/>
        </w:numPr>
      </w:pPr>
      <w:proofErr w:type="spellStart"/>
      <w:r w:rsidRPr="00E375A2">
        <w:rPr>
          <w:b/>
        </w:rPr>
        <w:t>AllDayOrder</w:t>
      </w:r>
      <w:proofErr w:type="spellEnd"/>
      <w:r>
        <w:t>: Entweder „</w:t>
      </w:r>
      <w:proofErr w:type="spellStart"/>
      <w:r>
        <w:t>true</w:t>
      </w:r>
      <w:proofErr w:type="spellEnd"/>
      <w:r>
        <w:t>“ oder „</w:t>
      </w:r>
      <w:proofErr w:type="spellStart"/>
      <w:r>
        <w:t>false</w:t>
      </w:r>
      <w:proofErr w:type="spellEnd"/>
      <w:r>
        <w:t>“. Wenn auf „</w:t>
      </w:r>
      <w:proofErr w:type="spellStart"/>
      <w:r>
        <w:t>false</w:t>
      </w:r>
      <w:proofErr w:type="spellEnd"/>
      <w:r>
        <w:t>“ gestellt ist, dann werden die unter erklärten Zeiten genommen, falls „</w:t>
      </w:r>
      <w:proofErr w:type="spellStart"/>
      <w:r>
        <w:t>true</w:t>
      </w:r>
      <w:proofErr w:type="spellEnd"/>
      <w:r>
        <w:t>“ gewählt wurde, dann werden diese Zeiten ignoriert und eine Order kann den ganzen Tag platzieren werden. Platzieren bedeutet nicht auslösen! Wenn eine Order einmal platziert wurde (Order liegt im System vor) dann kann sie immer ausgelöst werden!</w:t>
      </w:r>
      <w:r>
        <w:br/>
        <w:t xml:space="preserve">Diese Funktion kann dafür verwendet werden, wenn man nicht will, dass eine Order in den ersten 10 Minuten nach Börseneröffnung platziert (und eventuell auch ausgeführt) wird. Für diese Situation setzt man </w:t>
      </w:r>
      <w:proofErr w:type="spellStart"/>
      <w:r>
        <w:t>AllDayOrder</w:t>
      </w:r>
      <w:proofErr w:type="spellEnd"/>
      <w:r>
        <w:t xml:space="preserve"> auf „</w:t>
      </w:r>
      <w:proofErr w:type="spellStart"/>
      <w:r>
        <w:t>false</w:t>
      </w:r>
      <w:proofErr w:type="spellEnd"/>
      <w:r>
        <w:t xml:space="preserve">“, </w:t>
      </w:r>
      <w:proofErr w:type="spellStart"/>
      <w:r>
        <w:t>StartHour</w:t>
      </w:r>
      <w:proofErr w:type="spellEnd"/>
      <w:r>
        <w:t xml:space="preserve"> auf „9“ und </w:t>
      </w:r>
      <w:proofErr w:type="spellStart"/>
      <w:r>
        <w:t>StartMinute</w:t>
      </w:r>
      <w:proofErr w:type="spellEnd"/>
      <w:r>
        <w:t xml:space="preserve"> auf „10“. („“ werden nicht eingegeben)</w:t>
      </w:r>
    </w:p>
    <w:p w:rsidR="006A5116" w:rsidRDefault="006A5116" w:rsidP="006A5116">
      <w:pPr>
        <w:pStyle w:val="Listenabsatz"/>
      </w:pPr>
    </w:p>
    <w:p w:rsidR="00F6534E" w:rsidRDefault="00F6534E" w:rsidP="00F6534E">
      <w:pPr>
        <w:pStyle w:val="Listenabsatz"/>
        <w:numPr>
          <w:ilvl w:val="0"/>
          <w:numId w:val="3"/>
        </w:numPr>
      </w:pPr>
      <w:proofErr w:type="spellStart"/>
      <w:r w:rsidRPr="00E375A2">
        <w:rPr>
          <w:b/>
        </w:rPr>
        <w:t>StartHour</w:t>
      </w:r>
      <w:proofErr w:type="spellEnd"/>
      <w:r>
        <w:t xml:space="preserve">: 8 Uhr am Vormittag entspricht „8“, 20 Uhr am </w:t>
      </w:r>
      <w:proofErr w:type="spellStart"/>
      <w:r>
        <w:t>abend</w:t>
      </w:r>
      <w:proofErr w:type="spellEnd"/>
      <w:r>
        <w:t xml:space="preserve"> entspricht „20“. In der gewählten Stunde werden keine Orders platziert (solange auch </w:t>
      </w:r>
      <w:proofErr w:type="spellStart"/>
      <w:r>
        <w:t>StartMinute</w:t>
      </w:r>
      <w:proofErr w:type="spellEnd"/>
      <w:r>
        <w:t xml:space="preserve"> zutrifft)</w:t>
      </w:r>
    </w:p>
    <w:p w:rsidR="006A5116" w:rsidRDefault="006A5116" w:rsidP="006A5116">
      <w:pPr>
        <w:pStyle w:val="Listenabsatz"/>
      </w:pPr>
    </w:p>
    <w:p w:rsidR="00E375A2" w:rsidRDefault="00F6534E" w:rsidP="00F6534E">
      <w:pPr>
        <w:pStyle w:val="Listenabsatz"/>
        <w:numPr>
          <w:ilvl w:val="0"/>
          <w:numId w:val="3"/>
        </w:numPr>
      </w:pPr>
      <w:proofErr w:type="spellStart"/>
      <w:r w:rsidRPr="00E375A2">
        <w:rPr>
          <w:b/>
        </w:rPr>
        <w:t>StartMinute</w:t>
      </w:r>
      <w:proofErr w:type="spellEnd"/>
      <w:r>
        <w:t>: „10“ bedeutet, dass bis zur zehnten Minute (inkl.10) der vorher gewählten Stunde keine Order aufgegeben wird.</w:t>
      </w:r>
    </w:p>
    <w:p w:rsidR="006A5116" w:rsidRDefault="006A5116" w:rsidP="006A5116">
      <w:pPr>
        <w:pStyle w:val="Listenabsatz"/>
      </w:pPr>
    </w:p>
    <w:p w:rsidR="00F6534E" w:rsidRDefault="00E375A2" w:rsidP="00F6534E">
      <w:pPr>
        <w:pStyle w:val="Listenabsatz"/>
        <w:numPr>
          <w:ilvl w:val="0"/>
          <w:numId w:val="3"/>
        </w:numPr>
      </w:pPr>
      <w:r w:rsidRPr="00E375A2">
        <w:rPr>
          <w:b/>
        </w:rPr>
        <w:t>Nachkommastellen</w:t>
      </w:r>
      <w:r>
        <w:t>: Dieser Parameter ist äußerst wichtig. Man muss hier die Nachkommastellen des Kurses eingeben. Wenn der Preis der Aktie z.B. bei 11,326 notiert, dann hat er 3 Nachkomm</w:t>
      </w:r>
      <w:r w:rsidR="00A93001">
        <w:t>a</w:t>
      </w:r>
      <w:r>
        <w:t>stellen. Ein Preis von 120,21 hat nur 2 Nachkommastellen. Man muss sich aber ein paar Preise in der Vergangenheit ansehen, denn es kann auch vorkommen, dass man zufällig auf den Chart schaut wenn der Preis gerade bei 11,3 notiert. Dann glaubt man, dass es nur eine Nachkommastelle gibt, aber in Wirklichkeit sind es 3 (siehe oben).</w:t>
      </w:r>
      <w:r>
        <w:br/>
      </w:r>
      <w:r>
        <w:lastRenderedPageBreak/>
        <w:t xml:space="preserve">Es wird aber noch komplizierter. Es gibt auch einige Werte bei denen an letzter Stelle immer nur eine 5 oder 0 steht. z.B. 25.525, 25.530, 24.145, </w:t>
      </w:r>
      <w:proofErr w:type="spellStart"/>
      <w:r>
        <w:t>usw</w:t>
      </w:r>
      <w:proofErr w:type="spellEnd"/>
      <w:r>
        <w:t>…</w:t>
      </w:r>
      <w:r>
        <w:br/>
        <w:t xml:space="preserve">Falls dies der Fall ist, dann zählt diese Stelle NICHT als Nachkommastelle. Wenn man sich ein paar Preise in der Vergangenheit ansieht, </w:t>
      </w:r>
      <w:r>
        <w:t>z.B. 25.525, 25.530, 24.145</w:t>
      </w:r>
      <w:r>
        <w:t>, dann erkennt man, dass man eine 2 bei dem Parameter Nachkommastellen eingeben muss.</w:t>
      </w:r>
    </w:p>
    <w:p w:rsidR="006A5116" w:rsidRDefault="006A5116" w:rsidP="006A5116">
      <w:pPr>
        <w:pStyle w:val="Listenabsatz"/>
      </w:pPr>
    </w:p>
    <w:p w:rsidR="006A5116" w:rsidRDefault="00A93001" w:rsidP="006A5116">
      <w:pPr>
        <w:pStyle w:val="Listenabsatz"/>
        <w:numPr>
          <w:ilvl w:val="0"/>
          <w:numId w:val="3"/>
        </w:numPr>
      </w:pPr>
      <w:proofErr w:type="spellStart"/>
      <w:r>
        <w:rPr>
          <w:b/>
        </w:rPr>
        <w:t>DeleteCloseHour</w:t>
      </w:r>
      <w:proofErr w:type="spellEnd"/>
      <w:r w:rsidRPr="00A93001">
        <w:t>:</w:t>
      </w:r>
      <w:r>
        <w:t xml:space="preserve"> In dieser Stunde werden nicht ausgelöst Orders gelöscht. Außerdem wird in dieser Stunde auch </w:t>
      </w:r>
      <w:r w:rsidR="00AB7910">
        <w:t xml:space="preserve">die Position geschlossen, wenn der Zeitstopp greift. </w:t>
      </w:r>
      <w:r w:rsidR="006A5116">
        <w:br/>
      </w:r>
    </w:p>
    <w:p w:rsidR="00AB7910" w:rsidRDefault="00AB7910" w:rsidP="00F6534E">
      <w:pPr>
        <w:pStyle w:val="Listenabsatz"/>
        <w:numPr>
          <w:ilvl w:val="0"/>
          <w:numId w:val="3"/>
        </w:numPr>
      </w:pPr>
      <w:proofErr w:type="spellStart"/>
      <w:r>
        <w:rPr>
          <w:b/>
        </w:rPr>
        <w:t>DeleteCloseMinute</w:t>
      </w:r>
      <w:proofErr w:type="spellEnd"/>
      <w:r>
        <w:t xml:space="preserve">: AB dieser Minute (Jede neue Stunde fängt bei 0 an und endet bei 59) werden nicht ausgelöste Orders gelöscht. Außerdem wird ab dieser Minute eine offene Position geschlossen, wenn der Zeitstopp greift. </w:t>
      </w:r>
    </w:p>
    <w:p w:rsidR="006A5116" w:rsidRDefault="00AB7910" w:rsidP="00AB7910">
      <w:pPr>
        <w:pStyle w:val="Listenabsatz"/>
      </w:pPr>
      <w:r>
        <w:t xml:space="preserve">Nur wenn </w:t>
      </w:r>
      <w:proofErr w:type="spellStart"/>
      <w:r>
        <w:t>DeleteCloseHour</w:t>
      </w:r>
      <w:proofErr w:type="spellEnd"/>
      <w:r>
        <w:t xml:space="preserve"> und </w:t>
      </w:r>
      <w:proofErr w:type="spellStart"/>
      <w:r>
        <w:t>DeleteCloseMinute</w:t>
      </w:r>
      <w:proofErr w:type="spellEnd"/>
      <w:r>
        <w:t xml:space="preserve"> gleichzeitig vorkommen.</w:t>
      </w:r>
      <w:r>
        <w:br/>
        <w:t xml:space="preserve">z.B.: </w:t>
      </w:r>
      <w:proofErr w:type="spellStart"/>
      <w:r>
        <w:t>DeleteCloseHour</w:t>
      </w:r>
      <w:proofErr w:type="spellEnd"/>
      <w:r>
        <w:t xml:space="preserve"> = 16 und </w:t>
      </w:r>
      <w:proofErr w:type="spellStart"/>
      <w:r>
        <w:t>DeleteCloseMinute</w:t>
      </w:r>
      <w:proofErr w:type="spellEnd"/>
      <w:r>
        <w:t>=20 -&gt; Order werden erst ab 16:20 gelöscht! (und nur bis max. 16:59)</w:t>
      </w:r>
      <w:r>
        <w:br/>
        <w:t>Achtung: Wenn zwischen 16:20 und 16:59 kein einziger Kurs gestellt wird, dann wird auch keine Order gelöscht und auch kein Trade geschlossen. Also den Zeitraum nie zu klein halten (immer mehr als 10 Minuten)!</w:t>
      </w:r>
    </w:p>
    <w:p w:rsidR="006A5116" w:rsidRDefault="006A5116" w:rsidP="00AB7910">
      <w:pPr>
        <w:pStyle w:val="Listenabsatz"/>
      </w:pPr>
    </w:p>
    <w:p w:rsidR="006A5116" w:rsidRPr="006A5116" w:rsidRDefault="006A5116" w:rsidP="006A5116">
      <w:pPr>
        <w:pStyle w:val="Listenabsatz"/>
        <w:numPr>
          <w:ilvl w:val="0"/>
          <w:numId w:val="3"/>
        </w:numPr>
        <w:rPr>
          <w:b/>
        </w:rPr>
      </w:pPr>
      <w:proofErr w:type="spellStart"/>
      <w:r w:rsidRPr="006A5116">
        <w:rPr>
          <w:b/>
        </w:rPr>
        <w:t>ZeitStoppTage</w:t>
      </w:r>
      <w:proofErr w:type="spellEnd"/>
      <w:r w:rsidRPr="006A5116">
        <w:rPr>
          <w:b/>
        </w:rPr>
        <w:t xml:space="preserve">: </w:t>
      </w:r>
      <w:r>
        <w:t>4 bedeutet, dass der Trade spätestens am Ende des 4ten Tages geschlossen wird. Der erste Tag ist der Tag an welchem der Trade eröffnet wird.</w:t>
      </w:r>
      <w:r>
        <w:br/>
      </w:r>
    </w:p>
    <w:p w:rsidR="006A5116" w:rsidRPr="006A5116" w:rsidRDefault="006A5116" w:rsidP="006A5116">
      <w:pPr>
        <w:pStyle w:val="Listenabsatz"/>
        <w:numPr>
          <w:ilvl w:val="0"/>
          <w:numId w:val="3"/>
        </w:numPr>
        <w:rPr>
          <w:b/>
        </w:rPr>
      </w:pPr>
      <w:proofErr w:type="spellStart"/>
      <w:r>
        <w:rPr>
          <w:b/>
        </w:rPr>
        <w:t>ATRTakeProfit</w:t>
      </w:r>
      <w:proofErr w:type="spellEnd"/>
      <w:r>
        <w:rPr>
          <w:b/>
        </w:rPr>
        <w:t>:</w:t>
      </w:r>
      <w:r>
        <w:t xml:space="preserve"> Gibt den Faktor an mit welchem die 10-perioden ATR multipliziert werden soll. Je größer desto größer wird der </w:t>
      </w:r>
      <w:proofErr w:type="spellStart"/>
      <w:r>
        <w:t>Takeprofit</w:t>
      </w:r>
      <w:proofErr w:type="spellEnd"/>
      <w:r>
        <w:t xml:space="preserve">, und desto größer wird das CRV bei gleichbleibendem </w:t>
      </w:r>
      <w:proofErr w:type="spellStart"/>
      <w:r>
        <w:t>StopLoss</w:t>
      </w:r>
      <w:proofErr w:type="spellEnd"/>
      <w:r>
        <w:t>.</w:t>
      </w:r>
    </w:p>
    <w:p w:rsidR="006A5116" w:rsidRPr="006A5116" w:rsidRDefault="006A5116" w:rsidP="006A5116">
      <w:pPr>
        <w:pStyle w:val="Listenabsatz"/>
        <w:rPr>
          <w:b/>
        </w:rPr>
      </w:pPr>
    </w:p>
    <w:p w:rsidR="006A5116" w:rsidRPr="008A3214" w:rsidRDefault="006A5116" w:rsidP="006A5116">
      <w:pPr>
        <w:pStyle w:val="Listenabsatz"/>
        <w:numPr>
          <w:ilvl w:val="0"/>
          <w:numId w:val="3"/>
        </w:numPr>
        <w:rPr>
          <w:b/>
        </w:rPr>
      </w:pPr>
      <w:proofErr w:type="spellStart"/>
      <w:r>
        <w:rPr>
          <w:b/>
        </w:rPr>
        <w:t>ATRStopLoss</w:t>
      </w:r>
      <w:proofErr w:type="spellEnd"/>
      <w:r>
        <w:rPr>
          <w:b/>
        </w:rPr>
        <w:t>:</w:t>
      </w:r>
      <w:r>
        <w:t xml:space="preserve"> </w:t>
      </w:r>
      <w:r>
        <w:t xml:space="preserve">Gibt den Faktor an mit welchem die 10-perioden ATR multipliziert werden soll. Je größer desto größer wird der </w:t>
      </w:r>
      <w:proofErr w:type="spellStart"/>
      <w:r>
        <w:t>Takeprofit</w:t>
      </w:r>
      <w:proofErr w:type="spellEnd"/>
      <w:r>
        <w:t xml:space="preserve">, und desto </w:t>
      </w:r>
      <w:r w:rsidR="000D3E66">
        <w:t>kleiner</w:t>
      </w:r>
      <w:r>
        <w:t xml:space="preserve"> wird das CRV bei gleichbleibendem </w:t>
      </w:r>
      <w:proofErr w:type="spellStart"/>
      <w:r w:rsidR="000D3E66">
        <w:t>TakeProfit</w:t>
      </w:r>
      <w:proofErr w:type="spellEnd"/>
      <w:r>
        <w:t>.</w:t>
      </w:r>
    </w:p>
    <w:p w:rsidR="008A3214" w:rsidRPr="008A3214" w:rsidRDefault="008A3214" w:rsidP="008A3214">
      <w:pPr>
        <w:pStyle w:val="Listenabsatz"/>
        <w:rPr>
          <w:b/>
        </w:rPr>
      </w:pPr>
    </w:p>
    <w:p w:rsidR="008A3214" w:rsidRPr="008A3214" w:rsidRDefault="008A3214" w:rsidP="008A3214">
      <w:pPr>
        <w:rPr>
          <w:b/>
        </w:rPr>
      </w:pPr>
    </w:p>
    <w:p w:rsidR="008A3214" w:rsidRPr="008A3214" w:rsidRDefault="008A3214" w:rsidP="008A3214">
      <w:pPr>
        <w:rPr>
          <w:b/>
        </w:rPr>
      </w:pPr>
      <w:r w:rsidRPr="008A3214">
        <w:rPr>
          <w:b/>
        </w:rPr>
        <w:t>Sonstiges:</w:t>
      </w:r>
    </w:p>
    <w:p w:rsidR="008A3214" w:rsidRDefault="008A3214" w:rsidP="008A3214">
      <w:pPr>
        <w:pStyle w:val="Listenabsatz"/>
        <w:numPr>
          <w:ilvl w:val="0"/>
          <w:numId w:val="4"/>
        </w:numPr>
      </w:pPr>
      <w:r>
        <w:t>Falls die Order an diesem Tag nicht ausgelöst wurde, wird sie automatisch um 17:20 gelöscht.</w:t>
      </w:r>
    </w:p>
    <w:p w:rsidR="008A3214" w:rsidRDefault="008A3214" w:rsidP="008A3214">
      <w:pPr>
        <w:pStyle w:val="Listenabsatz"/>
        <w:numPr>
          <w:ilvl w:val="0"/>
          <w:numId w:val="4"/>
        </w:numPr>
      </w:pPr>
      <w:r>
        <w:t xml:space="preserve">Der EA muss bis zur Schließung (oder bis die </w:t>
      </w:r>
      <w:proofErr w:type="spellStart"/>
      <w:r>
        <w:t>Ordes</w:t>
      </w:r>
      <w:proofErr w:type="spellEnd"/>
      <w:r>
        <w:t xml:space="preserve"> gelöscht wurden) am Chart bleiben.</w:t>
      </w:r>
    </w:p>
    <w:p w:rsidR="008A3214" w:rsidRDefault="008A3214" w:rsidP="008A3214">
      <w:pPr>
        <w:pStyle w:val="Listenabsatz"/>
        <w:numPr>
          <w:ilvl w:val="0"/>
          <w:numId w:val="4"/>
        </w:numPr>
      </w:pPr>
      <w:r>
        <w:t>Es kann auch nur eine Order pro Tag pro Aktie eröffnet werden. (reine Sicherheitsfunktion, damit nicht versehentlich mehrere Orders pro Tag eröffnet werden -&gt; kann passieren wenn man versehentlich 2 gleiche Charts offen hat auf denen Orders eröffnet werden sollen)</w:t>
      </w:r>
    </w:p>
    <w:p w:rsidR="008A3214" w:rsidRDefault="008A3214" w:rsidP="008A3214">
      <w:pPr>
        <w:pStyle w:val="Listenabsatz"/>
        <w:numPr>
          <w:ilvl w:val="0"/>
          <w:numId w:val="4"/>
        </w:numPr>
      </w:pPr>
      <w:r>
        <w:t xml:space="preserve">Falls der </w:t>
      </w:r>
      <w:proofErr w:type="spellStart"/>
      <w:r>
        <w:t>Sto</w:t>
      </w:r>
      <w:r>
        <w:t>pBuy</w:t>
      </w:r>
      <w:proofErr w:type="spellEnd"/>
      <w:r>
        <w:t xml:space="preserve"> Kurs übersprungen wird (vic</w:t>
      </w:r>
      <w:bookmarkStart w:id="0" w:name="_GoBack"/>
      <w:bookmarkEnd w:id="0"/>
      <w:r>
        <w:t xml:space="preserve">e </w:t>
      </w:r>
      <w:proofErr w:type="spellStart"/>
      <w:r>
        <w:t>versa</w:t>
      </w:r>
      <w:proofErr w:type="spellEnd"/>
      <w:r>
        <w:t xml:space="preserve"> mit </w:t>
      </w:r>
      <w:proofErr w:type="spellStart"/>
      <w:r>
        <w:t>StopSell</w:t>
      </w:r>
      <w:proofErr w:type="spellEnd"/>
      <w:r>
        <w:t xml:space="preserve">), wird aus der </w:t>
      </w:r>
      <w:proofErr w:type="spellStart"/>
      <w:r>
        <w:t>StopBuy</w:t>
      </w:r>
      <w:proofErr w:type="spellEnd"/>
      <w:r>
        <w:t xml:space="preserve"> Order eine </w:t>
      </w:r>
      <w:proofErr w:type="spellStart"/>
      <w:r>
        <w:t>MarketBuy</w:t>
      </w:r>
      <w:proofErr w:type="spellEnd"/>
      <w:r>
        <w:t xml:space="preserve"> Order.</w:t>
      </w:r>
    </w:p>
    <w:p w:rsidR="008A3214" w:rsidRDefault="008A3214" w:rsidP="008A3214">
      <w:pPr>
        <w:pStyle w:val="Listenabsatz"/>
        <w:numPr>
          <w:ilvl w:val="0"/>
          <w:numId w:val="4"/>
        </w:numPr>
      </w:pPr>
      <w:r>
        <w:t xml:space="preserve">Falls der Kurs mit einem zu großen Gap eröffnet, so wird keine Order platziert. (Wenn der Eröffnungskurs über der Hälfte der Target-Range liegt. Z.B. </w:t>
      </w:r>
      <w:proofErr w:type="spellStart"/>
      <w:r>
        <w:t>StopBuy</w:t>
      </w:r>
      <w:proofErr w:type="spellEnd"/>
      <w:r>
        <w:t xml:space="preserve">=10, Target = 20 -&gt; wenn der </w:t>
      </w:r>
      <w:proofErr w:type="spellStart"/>
      <w:r>
        <w:t>Eröffnugskurs</w:t>
      </w:r>
      <w:proofErr w:type="spellEnd"/>
      <w:r>
        <w:t xml:space="preserve"> nun über 15 liegt wird keine Order mehr eröffnet)</w:t>
      </w:r>
    </w:p>
    <w:p w:rsidR="008A3214" w:rsidRDefault="008A3214" w:rsidP="008A3214">
      <w:pPr>
        <w:pStyle w:val="Listenabsatz"/>
        <w:numPr>
          <w:ilvl w:val="0"/>
          <w:numId w:val="4"/>
        </w:numPr>
      </w:pPr>
      <w:r>
        <w:lastRenderedPageBreak/>
        <w:t xml:space="preserve">Der </w:t>
      </w:r>
      <w:proofErr w:type="spellStart"/>
      <w:r>
        <w:t>StopKurs</w:t>
      </w:r>
      <w:proofErr w:type="spellEnd"/>
      <w:r>
        <w:t xml:space="preserve"> passt sich NICHT automatisch an, wenn der Kurs mit einem Gap eröffnet und somit das Risiko höher wird. Damit wir hier nicht einem zu großen Risiko ausgesetzt sind, greift hier der „</w:t>
      </w:r>
      <w:proofErr w:type="spellStart"/>
      <w:r>
        <w:t>MaximalerVerlust</w:t>
      </w:r>
      <w:proofErr w:type="spellEnd"/>
      <w:r>
        <w:t>“.</w:t>
      </w:r>
    </w:p>
    <w:p w:rsidR="008A3214" w:rsidRPr="008A3214" w:rsidRDefault="008A3214" w:rsidP="008A3214">
      <w:pPr>
        <w:rPr>
          <w:b/>
        </w:rPr>
      </w:pPr>
    </w:p>
    <w:p w:rsidR="006A5116" w:rsidRPr="006A5116" w:rsidRDefault="006A5116" w:rsidP="006A5116">
      <w:pPr>
        <w:ind w:left="360"/>
        <w:rPr>
          <w:b/>
        </w:rPr>
      </w:pPr>
      <w:r>
        <w:br/>
      </w:r>
    </w:p>
    <w:p w:rsidR="006A5116" w:rsidRDefault="006A5116" w:rsidP="006A5116">
      <w:pPr>
        <w:rPr>
          <w:b/>
        </w:rPr>
      </w:pPr>
    </w:p>
    <w:p w:rsidR="00AB7910" w:rsidRPr="006A5116" w:rsidRDefault="00AB7910" w:rsidP="006A5116">
      <w:pPr>
        <w:rPr>
          <w:b/>
        </w:rPr>
      </w:pPr>
      <w:r w:rsidRPr="006A5116">
        <w:rPr>
          <w:b/>
        </w:rPr>
        <w:br/>
      </w:r>
    </w:p>
    <w:p w:rsidR="00F6534E" w:rsidRDefault="00F6534E" w:rsidP="00F6534E">
      <w:pPr>
        <w:pStyle w:val="Listenabsatz"/>
      </w:pPr>
    </w:p>
    <w:p w:rsidR="00F6534E" w:rsidRDefault="00F6534E"/>
    <w:sectPr w:rsidR="00F6534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34ADB"/>
    <w:multiLevelType w:val="hybridMultilevel"/>
    <w:tmpl w:val="F0E071E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22A431A2"/>
    <w:multiLevelType w:val="hybridMultilevel"/>
    <w:tmpl w:val="7EE0BB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44A94FB7"/>
    <w:multiLevelType w:val="hybridMultilevel"/>
    <w:tmpl w:val="D12E7C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533C786C"/>
    <w:multiLevelType w:val="hybridMultilevel"/>
    <w:tmpl w:val="3D10166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DDA"/>
    <w:rsid w:val="000D3E66"/>
    <w:rsid w:val="00107DDA"/>
    <w:rsid w:val="003421A2"/>
    <w:rsid w:val="006A5116"/>
    <w:rsid w:val="008A3214"/>
    <w:rsid w:val="009F3CA4"/>
    <w:rsid w:val="00A93001"/>
    <w:rsid w:val="00AB7910"/>
    <w:rsid w:val="00E375A2"/>
    <w:rsid w:val="00F6534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653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653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711</Words>
  <Characters>4480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Mutzl</dc:creator>
  <cp:keywords/>
  <dc:description/>
  <cp:lastModifiedBy>Christoph Mutzl</cp:lastModifiedBy>
  <cp:revision>6</cp:revision>
  <dcterms:created xsi:type="dcterms:W3CDTF">2015-11-12T19:02:00Z</dcterms:created>
  <dcterms:modified xsi:type="dcterms:W3CDTF">2015-11-12T19:36:00Z</dcterms:modified>
</cp:coreProperties>
</file>